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2F" w:rsidRDefault="00FB717A" w:rsidP="00FB717A">
      <w:pPr>
        <w:jc w:val="center"/>
        <w:rPr>
          <w:rFonts w:ascii="ＭＳ 明朝" w:eastAsia="ＭＳ 明朝" w:hAnsi="ＭＳ 明朝"/>
          <w:sz w:val="24"/>
          <w:szCs w:val="24"/>
        </w:rPr>
      </w:pPr>
      <w:r w:rsidRPr="00FB717A">
        <w:rPr>
          <w:rFonts w:ascii="ＭＳ 明朝" w:eastAsia="ＭＳ 明朝" w:hAnsi="ＭＳ 明朝" w:hint="eastAsia"/>
          <w:sz w:val="24"/>
          <w:szCs w:val="24"/>
        </w:rPr>
        <w:t>【</w:t>
      </w:r>
      <w:r>
        <w:rPr>
          <w:rFonts w:ascii="ＭＳ 明朝" w:eastAsia="ＭＳ 明朝" w:hAnsi="ＭＳ 明朝" w:hint="eastAsia"/>
          <w:sz w:val="24"/>
          <w:szCs w:val="24"/>
        </w:rPr>
        <w:t>北海道佐呂間町</w:t>
      </w:r>
      <w:r w:rsidRPr="00FB717A">
        <w:rPr>
          <w:rFonts w:ascii="ＭＳ 明朝" w:eastAsia="ＭＳ 明朝" w:hAnsi="ＭＳ 明朝" w:hint="eastAsia"/>
          <w:sz w:val="24"/>
          <w:szCs w:val="24"/>
        </w:rPr>
        <w:t>】</w:t>
      </w:r>
    </w:p>
    <w:p w:rsidR="00FB717A" w:rsidRDefault="00FB717A" w:rsidP="00FB717A">
      <w:pPr>
        <w:jc w:val="center"/>
        <w:rPr>
          <w:rFonts w:ascii="ＭＳ 明朝" w:eastAsia="ＭＳ 明朝" w:hAnsi="ＭＳ 明朝"/>
          <w:sz w:val="24"/>
          <w:szCs w:val="24"/>
        </w:rPr>
      </w:pPr>
      <w:r>
        <w:rPr>
          <w:rFonts w:ascii="ＭＳ 明朝" w:eastAsia="ＭＳ 明朝" w:hAnsi="ＭＳ 明朝" w:hint="eastAsia"/>
          <w:sz w:val="24"/>
          <w:szCs w:val="24"/>
        </w:rPr>
        <w:t>1人1台端末の利活用に係る計画</w:t>
      </w:r>
    </w:p>
    <w:p w:rsidR="00FB717A" w:rsidRDefault="00FB717A" w:rsidP="00FB717A">
      <w:pPr>
        <w:jc w:val="center"/>
        <w:rPr>
          <w:rFonts w:ascii="ＭＳ 明朝" w:eastAsia="ＭＳ 明朝" w:hAnsi="ＭＳ 明朝"/>
          <w:sz w:val="24"/>
          <w:szCs w:val="24"/>
        </w:rPr>
      </w:pPr>
    </w:p>
    <w:p w:rsidR="00FB717A" w:rsidRDefault="00FB717A" w:rsidP="00FB717A">
      <w:pPr>
        <w:jc w:val="left"/>
        <w:rPr>
          <w:rFonts w:ascii="ＭＳ 明朝" w:eastAsia="ＭＳ 明朝" w:hAnsi="ＭＳ 明朝"/>
          <w:sz w:val="24"/>
          <w:szCs w:val="24"/>
          <w:bdr w:val="single" w:sz="4" w:space="0" w:color="auto"/>
        </w:rPr>
      </w:pPr>
      <w:r w:rsidRPr="00FB717A">
        <w:rPr>
          <w:rFonts w:ascii="ＭＳ 明朝" w:eastAsia="ＭＳ 明朝" w:hAnsi="ＭＳ 明朝" w:hint="eastAsia"/>
          <w:sz w:val="24"/>
          <w:szCs w:val="24"/>
          <w:bdr w:val="single" w:sz="4" w:space="0" w:color="auto"/>
        </w:rPr>
        <w:t>1.　1人1台端末を始めとするICT環境によって実現を目指す学びの姿</w:t>
      </w:r>
    </w:p>
    <w:p w:rsidR="00FB717A" w:rsidRDefault="00FB717A" w:rsidP="00FB717A">
      <w:pPr>
        <w:jc w:val="left"/>
        <w:rPr>
          <w:rFonts w:ascii="ＭＳ 明朝" w:eastAsia="ＭＳ 明朝" w:hAnsi="ＭＳ 明朝"/>
          <w:sz w:val="24"/>
          <w:szCs w:val="24"/>
          <w:bdr w:val="single" w:sz="4" w:space="0" w:color="auto"/>
        </w:rPr>
      </w:pPr>
    </w:p>
    <w:p w:rsidR="007774A4" w:rsidRDefault="00FB717A" w:rsidP="00FB717A">
      <w:pPr>
        <w:jc w:val="left"/>
        <w:rPr>
          <w:rFonts w:ascii="ＭＳ 明朝" w:eastAsia="ＭＳ 明朝" w:hAnsi="ＭＳ 明朝"/>
          <w:sz w:val="24"/>
          <w:szCs w:val="24"/>
        </w:rPr>
      </w:pPr>
      <w:r>
        <w:rPr>
          <w:rFonts w:ascii="ＭＳ 明朝" w:eastAsia="ＭＳ 明朝" w:hAnsi="ＭＳ 明朝" w:hint="eastAsia"/>
          <w:sz w:val="24"/>
          <w:szCs w:val="24"/>
        </w:rPr>
        <w:t xml:space="preserve">　学習指導要領及び中央教育審議会答申「「令和の日本型学校教育」の構築を目指して～全ての子供たちの可能性を引き出す、個別最適な学びと、協働的な学びの実現～」</w:t>
      </w:r>
      <w:r w:rsidR="007774A4">
        <w:rPr>
          <w:rFonts w:ascii="ＭＳ 明朝" w:eastAsia="ＭＳ 明朝" w:hAnsi="ＭＳ 明朝" w:hint="eastAsia"/>
          <w:sz w:val="24"/>
          <w:szCs w:val="24"/>
        </w:rPr>
        <w:t>の</w:t>
      </w:r>
      <w:r>
        <w:rPr>
          <w:rFonts w:ascii="ＭＳ 明朝" w:eastAsia="ＭＳ 明朝" w:hAnsi="ＭＳ 明朝" w:hint="eastAsia"/>
          <w:sz w:val="24"/>
          <w:szCs w:val="24"/>
        </w:rPr>
        <w:t>実現</w:t>
      </w:r>
      <w:r w:rsidR="00CE75F2">
        <w:rPr>
          <w:rFonts w:ascii="ＭＳ 明朝" w:eastAsia="ＭＳ 明朝" w:hAnsi="ＭＳ 明朝" w:hint="eastAsia"/>
          <w:sz w:val="24"/>
          <w:szCs w:val="24"/>
        </w:rPr>
        <w:t>を目指し1人１台端末を利活用するため、</w:t>
      </w:r>
      <w:r w:rsidR="007774A4">
        <w:rPr>
          <w:rFonts w:ascii="ＭＳ 明朝" w:eastAsia="ＭＳ 明朝" w:hAnsi="ＭＳ 明朝" w:hint="eastAsia"/>
          <w:sz w:val="24"/>
          <w:szCs w:val="24"/>
        </w:rPr>
        <w:t>ソフト・ハード両面からＩＣＴ環境を整える。</w:t>
      </w:r>
    </w:p>
    <w:p w:rsidR="007774A4" w:rsidRDefault="007774A4" w:rsidP="007774A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「個別最適な学び」の実現のために</w:t>
      </w:r>
      <w:r w:rsidR="00FB717A">
        <w:rPr>
          <w:rFonts w:ascii="ＭＳ 明朝" w:eastAsia="ＭＳ 明朝" w:hAnsi="ＭＳ 明朝" w:hint="eastAsia"/>
          <w:sz w:val="24"/>
          <w:szCs w:val="24"/>
        </w:rPr>
        <w:t>児童生徒の特性や学習到達度に応じた学習機会の提供や、児童生徒自身が最適な学習を</w:t>
      </w:r>
      <w:r>
        <w:rPr>
          <w:rFonts w:ascii="ＭＳ 明朝" w:eastAsia="ＭＳ 明朝" w:hAnsi="ＭＳ 明朝" w:hint="eastAsia"/>
          <w:sz w:val="24"/>
          <w:szCs w:val="24"/>
        </w:rPr>
        <w:t>見出すため</w:t>
      </w:r>
      <w:r w:rsidR="00FB717A">
        <w:rPr>
          <w:rFonts w:ascii="ＭＳ 明朝" w:eastAsia="ＭＳ 明朝" w:hAnsi="ＭＳ 明朝" w:hint="eastAsia"/>
          <w:sz w:val="24"/>
          <w:szCs w:val="24"/>
        </w:rPr>
        <w:t>の支援を</w:t>
      </w:r>
      <w:r>
        <w:rPr>
          <w:rFonts w:ascii="ＭＳ 明朝" w:eastAsia="ＭＳ 明朝" w:hAnsi="ＭＳ 明朝" w:hint="eastAsia"/>
          <w:sz w:val="24"/>
          <w:szCs w:val="24"/>
        </w:rPr>
        <w:t>、学習支援ソフトウエアや学習eポータルを用いて行う</w:t>
      </w:r>
      <w:r w:rsidR="00FB717A">
        <w:rPr>
          <w:rFonts w:ascii="ＭＳ 明朝" w:eastAsia="ＭＳ 明朝" w:hAnsi="ＭＳ 明朝" w:hint="eastAsia"/>
          <w:sz w:val="24"/>
          <w:szCs w:val="24"/>
        </w:rPr>
        <w:t>。</w:t>
      </w:r>
    </w:p>
    <w:p w:rsidR="00CE75F2" w:rsidRDefault="00FB717A" w:rsidP="007774A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w:t>
      </w:r>
      <w:r w:rsidR="00CE75F2">
        <w:rPr>
          <w:rFonts w:ascii="ＭＳ 明朝" w:eastAsia="ＭＳ 明朝" w:hAnsi="ＭＳ 明朝" w:hint="eastAsia"/>
          <w:sz w:val="24"/>
          <w:szCs w:val="24"/>
        </w:rPr>
        <w:t>「協働的な学び」の実現のために</w:t>
      </w:r>
      <w:r>
        <w:rPr>
          <w:rFonts w:ascii="ＭＳ 明朝" w:eastAsia="ＭＳ 明朝" w:hAnsi="ＭＳ 明朝" w:hint="eastAsia"/>
          <w:sz w:val="24"/>
          <w:szCs w:val="24"/>
        </w:rPr>
        <w:t>授業支援ソフトウエアを活用し、他者との共同作業を通じて</w:t>
      </w:r>
      <w:r w:rsidR="00123110">
        <w:rPr>
          <w:rFonts w:ascii="ＭＳ 明朝" w:eastAsia="ＭＳ 明朝" w:hAnsi="ＭＳ 明朝" w:hint="eastAsia"/>
          <w:sz w:val="24"/>
          <w:szCs w:val="24"/>
        </w:rPr>
        <w:t>、必要な資質・能力を育成す</w:t>
      </w:r>
      <w:r w:rsidR="00CE75F2">
        <w:rPr>
          <w:rFonts w:ascii="ＭＳ 明朝" w:eastAsia="ＭＳ 明朝" w:hAnsi="ＭＳ 明朝" w:hint="eastAsia"/>
          <w:sz w:val="24"/>
          <w:szCs w:val="24"/>
        </w:rPr>
        <w:t>る</w:t>
      </w:r>
      <w:r w:rsidR="00123110">
        <w:rPr>
          <w:rFonts w:ascii="ＭＳ 明朝" w:eastAsia="ＭＳ 明朝" w:hAnsi="ＭＳ 明朝" w:hint="eastAsia"/>
          <w:sz w:val="24"/>
          <w:szCs w:val="24"/>
        </w:rPr>
        <w:t>。</w:t>
      </w:r>
    </w:p>
    <w:p w:rsidR="00FB717A" w:rsidRDefault="00123110" w:rsidP="00CE75F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児童生徒の個性を生かしながら社会性を育む</w:t>
      </w:r>
      <w:r w:rsidR="007774A4">
        <w:rPr>
          <w:rFonts w:ascii="ＭＳ 明朝" w:eastAsia="ＭＳ 明朝" w:hAnsi="ＭＳ 明朝" w:hint="eastAsia"/>
          <w:sz w:val="24"/>
          <w:szCs w:val="24"/>
        </w:rPr>
        <w:t>教育を充実させ、本町の教育の目指す姿である「自ら学び　ともに磨き合い　広い心と　生きがいをもち　ふるさとを愛する　たくましいサロマ人」の育成を目指す。</w:t>
      </w:r>
    </w:p>
    <w:p w:rsidR="00B4461A" w:rsidRDefault="00B4461A" w:rsidP="00B4461A">
      <w:pPr>
        <w:jc w:val="left"/>
        <w:rPr>
          <w:rFonts w:ascii="ＭＳ 明朝" w:eastAsia="ＭＳ 明朝" w:hAnsi="ＭＳ 明朝"/>
          <w:sz w:val="24"/>
          <w:szCs w:val="24"/>
        </w:rPr>
      </w:pPr>
    </w:p>
    <w:p w:rsidR="00B4461A" w:rsidRDefault="00B4461A" w:rsidP="00B4461A">
      <w:pPr>
        <w:jc w:val="left"/>
        <w:rPr>
          <w:rFonts w:ascii="ＭＳ 明朝" w:eastAsia="ＭＳ 明朝" w:hAnsi="ＭＳ 明朝"/>
          <w:sz w:val="24"/>
          <w:szCs w:val="24"/>
        </w:rPr>
      </w:pPr>
    </w:p>
    <w:p w:rsidR="00B4461A" w:rsidRDefault="00B4461A" w:rsidP="00B4461A">
      <w:pPr>
        <w:jc w:val="left"/>
        <w:rPr>
          <w:rFonts w:ascii="ＭＳ 明朝" w:eastAsia="ＭＳ 明朝" w:hAnsi="ＭＳ 明朝"/>
          <w:sz w:val="24"/>
          <w:szCs w:val="24"/>
          <w:bdr w:val="single" w:sz="4" w:space="0" w:color="auto"/>
        </w:rPr>
      </w:pPr>
      <w:r w:rsidRPr="001D7FDD">
        <w:rPr>
          <w:rFonts w:ascii="ＭＳ 明朝" w:eastAsia="ＭＳ 明朝" w:hAnsi="ＭＳ 明朝" w:hint="eastAsia"/>
          <w:sz w:val="24"/>
          <w:szCs w:val="24"/>
          <w:bdr w:val="single" w:sz="4" w:space="0" w:color="auto"/>
        </w:rPr>
        <w:t>2.　GIGA第1期の総括</w:t>
      </w:r>
    </w:p>
    <w:p w:rsidR="00E4558B" w:rsidRDefault="00E4558B" w:rsidP="00B4461A">
      <w:pPr>
        <w:jc w:val="left"/>
        <w:rPr>
          <w:rFonts w:ascii="ＭＳ 明朝" w:eastAsia="ＭＳ 明朝" w:hAnsi="ＭＳ 明朝"/>
          <w:sz w:val="24"/>
          <w:szCs w:val="24"/>
        </w:rPr>
      </w:pPr>
      <w:r w:rsidRPr="00E4558B">
        <w:rPr>
          <w:rFonts w:ascii="ＭＳ 明朝" w:eastAsia="ＭＳ 明朝" w:hAnsi="ＭＳ 明朝" w:hint="eastAsia"/>
          <w:sz w:val="24"/>
          <w:szCs w:val="24"/>
        </w:rPr>
        <w:t xml:space="preserve">　令和２年度に</w:t>
      </w:r>
      <w:r>
        <w:rPr>
          <w:rFonts w:ascii="ＭＳ 明朝" w:eastAsia="ＭＳ 明朝" w:hAnsi="ＭＳ 明朝" w:hint="eastAsia"/>
          <w:sz w:val="24"/>
          <w:szCs w:val="24"/>
        </w:rPr>
        <w:t>１人１台端末整備及び各学校のネットワーク環境整備を行うとともに学習支援ソフトウエア（デジタルドリル）及び授業支援ソフトウエア</w:t>
      </w:r>
      <w:r w:rsidR="00B773B2">
        <w:rPr>
          <w:rFonts w:ascii="ＭＳ 明朝" w:eastAsia="ＭＳ 明朝" w:hAnsi="ＭＳ 明朝" w:hint="eastAsia"/>
          <w:sz w:val="24"/>
          <w:szCs w:val="24"/>
        </w:rPr>
        <w:t>を導入し、個別最適な実現に努めるとともに</w:t>
      </w:r>
      <w:r>
        <w:rPr>
          <w:rFonts w:ascii="ＭＳ 明朝" w:eastAsia="ＭＳ 明朝" w:hAnsi="ＭＳ 明朝" w:hint="eastAsia"/>
          <w:sz w:val="24"/>
          <w:szCs w:val="24"/>
        </w:rPr>
        <w:t>教職員の負担軽減のため、端末及びネットワークの保守を民間業者と契約、ヘルプデスクを開設し、側面からＧＩＧＡスクールをサポートし</w:t>
      </w:r>
      <w:r w:rsidR="00B773B2">
        <w:rPr>
          <w:rFonts w:ascii="ＭＳ 明朝" w:eastAsia="ＭＳ 明朝" w:hAnsi="ＭＳ 明朝" w:hint="eastAsia"/>
          <w:sz w:val="24"/>
          <w:szCs w:val="24"/>
        </w:rPr>
        <w:t>た。また、Ｗｅｂフィルタリングソフトを導入し、１人１台端末の家庭</w:t>
      </w:r>
      <w:r>
        <w:rPr>
          <w:rFonts w:ascii="ＭＳ 明朝" w:eastAsia="ＭＳ 明朝" w:hAnsi="ＭＳ 明朝" w:hint="eastAsia"/>
          <w:sz w:val="24"/>
          <w:szCs w:val="24"/>
        </w:rPr>
        <w:t>への持ち帰り時</w:t>
      </w:r>
      <w:r w:rsidR="00B773B2">
        <w:rPr>
          <w:rFonts w:ascii="ＭＳ 明朝" w:eastAsia="ＭＳ 明朝" w:hAnsi="ＭＳ 明朝" w:hint="eastAsia"/>
          <w:sz w:val="24"/>
          <w:szCs w:val="24"/>
        </w:rPr>
        <w:t>におけるセキュリティの確保や端末の利活用状況の把握を可能とした</w:t>
      </w:r>
      <w:r>
        <w:rPr>
          <w:rFonts w:ascii="ＭＳ 明朝" w:eastAsia="ＭＳ 明朝" w:hAnsi="ＭＳ 明朝" w:hint="eastAsia"/>
          <w:sz w:val="24"/>
          <w:szCs w:val="24"/>
        </w:rPr>
        <w:t>。</w:t>
      </w:r>
    </w:p>
    <w:p w:rsidR="00C8621F" w:rsidRDefault="00C8621F" w:rsidP="00B4461A">
      <w:pPr>
        <w:jc w:val="left"/>
        <w:rPr>
          <w:rFonts w:ascii="ＭＳ 明朝" w:eastAsia="ＭＳ 明朝" w:hAnsi="ＭＳ 明朝"/>
          <w:sz w:val="24"/>
          <w:szCs w:val="24"/>
        </w:rPr>
      </w:pPr>
      <w:r>
        <w:rPr>
          <w:rFonts w:ascii="ＭＳ 明朝" w:eastAsia="ＭＳ 明朝" w:hAnsi="ＭＳ 明朝" w:hint="eastAsia"/>
          <w:sz w:val="24"/>
          <w:szCs w:val="24"/>
        </w:rPr>
        <w:t xml:space="preserve">　ＩＣＴ</w:t>
      </w:r>
      <w:r w:rsidR="00B773B2">
        <w:rPr>
          <w:rFonts w:ascii="ＭＳ 明朝" w:eastAsia="ＭＳ 明朝" w:hAnsi="ＭＳ 明朝" w:hint="eastAsia"/>
          <w:sz w:val="24"/>
          <w:szCs w:val="24"/>
        </w:rPr>
        <w:t>機器の活用について、学校間格差</w:t>
      </w:r>
      <w:r>
        <w:rPr>
          <w:rFonts w:ascii="ＭＳ 明朝" w:eastAsia="ＭＳ 明朝" w:hAnsi="ＭＳ 明朝" w:hint="eastAsia"/>
          <w:sz w:val="24"/>
          <w:szCs w:val="24"/>
        </w:rPr>
        <w:t>を解消するため、教育委員会主催の研修会を複数回開催し授業支援を行うとともに、令和６年度からＩＣＴサポーターを雇用し、教職員のサポート体制を強化した。</w:t>
      </w:r>
    </w:p>
    <w:p w:rsidR="00C8621F" w:rsidRPr="00B773B2" w:rsidRDefault="00C8621F" w:rsidP="00B4461A">
      <w:pPr>
        <w:jc w:val="left"/>
        <w:rPr>
          <w:rFonts w:ascii="ＭＳ 明朝" w:eastAsia="ＭＳ 明朝" w:hAnsi="ＭＳ 明朝"/>
          <w:sz w:val="24"/>
          <w:szCs w:val="24"/>
        </w:rPr>
      </w:pPr>
    </w:p>
    <w:p w:rsidR="00C8621F" w:rsidRDefault="00C8621F" w:rsidP="00B4461A">
      <w:pPr>
        <w:jc w:val="left"/>
        <w:rPr>
          <w:rFonts w:ascii="ＭＳ 明朝" w:eastAsia="ＭＳ 明朝" w:hAnsi="ＭＳ 明朝"/>
          <w:sz w:val="24"/>
          <w:szCs w:val="24"/>
        </w:rPr>
      </w:pPr>
    </w:p>
    <w:p w:rsidR="00C8621F" w:rsidRDefault="00C8621F" w:rsidP="00B4461A">
      <w:pPr>
        <w:jc w:val="left"/>
        <w:rPr>
          <w:rFonts w:ascii="ＭＳ 明朝" w:eastAsia="ＭＳ 明朝" w:hAnsi="ＭＳ 明朝"/>
          <w:sz w:val="24"/>
          <w:szCs w:val="24"/>
        </w:rPr>
      </w:pPr>
      <w:r w:rsidRPr="00C8621F">
        <w:rPr>
          <w:rFonts w:ascii="ＭＳ 明朝" w:eastAsia="ＭＳ 明朝" w:hAnsi="ＭＳ 明朝" w:hint="eastAsia"/>
          <w:sz w:val="24"/>
          <w:szCs w:val="24"/>
          <w:bdr w:val="single" w:sz="4" w:space="0" w:color="auto"/>
        </w:rPr>
        <w:t>3.　1人1台端末の利活用方策</w:t>
      </w:r>
    </w:p>
    <w:p w:rsidR="00C8621F" w:rsidRDefault="00C8621F" w:rsidP="00B4461A">
      <w:pPr>
        <w:jc w:val="left"/>
        <w:rPr>
          <w:rFonts w:ascii="ＭＳ 明朝" w:eastAsia="ＭＳ 明朝" w:hAnsi="ＭＳ 明朝"/>
          <w:sz w:val="24"/>
          <w:szCs w:val="24"/>
        </w:rPr>
      </w:pPr>
      <w:r>
        <w:rPr>
          <w:rFonts w:ascii="ＭＳ 明朝" w:eastAsia="ＭＳ 明朝" w:hAnsi="ＭＳ 明朝" w:hint="eastAsia"/>
          <w:sz w:val="24"/>
          <w:szCs w:val="24"/>
        </w:rPr>
        <w:t xml:space="preserve">　令和２年度に整備した端末は、</w:t>
      </w:r>
      <w:r w:rsidR="00167746">
        <w:rPr>
          <w:rFonts w:ascii="ＭＳ 明朝" w:eastAsia="ＭＳ 明朝" w:hAnsi="ＭＳ 明朝" w:hint="eastAsia"/>
          <w:sz w:val="24"/>
          <w:szCs w:val="24"/>
        </w:rPr>
        <w:t>導入後４年が経過したが、令和４年２月にすべての端末のバッテリーを交換し、授業に支障なく使用できている。</w:t>
      </w:r>
      <w:r w:rsidR="00B5164B">
        <w:rPr>
          <w:rFonts w:ascii="ＭＳ 明朝" w:eastAsia="ＭＳ 明朝" w:hAnsi="ＭＳ 明朝" w:hint="eastAsia"/>
          <w:sz w:val="24"/>
          <w:szCs w:val="24"/>
        </w:rPr>
        <w:t>しかし、端末自体の保証年限が５年</w:t>
      </w:r>
      <w:r w:rsidR="00B773B2">
        <w:rPr>
          <w:rFonts w:ascii="ＭＳ 明朝" w:eastAsia="ＭＳ 明朝" w:hAnsi="ＭＳ 明朝" w:hint="eastAsia"/>
          <w:sz w:val="24"/>
          <w:szCs w:val="24"/>
        </w:rPr>
        <w:t>間</w:t>
      </w:r>
      <w:r w:rsidR="00B5164B">
        <w:rPr>
          <w:rFonts w:ascii="ＭＳ 明朝" w:eastAsia="ＭＳ 明朝" w:hAnsi="ＭＳ 明朝" w:hint="eastAsia"/>
          <w:sz w:val="24"/>
          <w:szCs w:val="24"/>
        </w:rPr>
        <w:t>のため令和７年度に町内全学校の児童生徒の端末</w:t>
      </w:r>
      <w:r w:rsidR="00B5164B">
        <w:rPr>
          <w:rFonts w:ascii="ＭＳ 明朝" w:eastAsia="ＭＳ 明朝" w:hAnsi="ＭＳ 明朝" w:hint="eastAsia"/>
          <w:sz w:val="24"/>
          <w:szCs w:val="24"/>
        </w:rPr>
        <w:lastRenderedPageBreak/>
        <w:t>を購入し、令和８年４月から使用</w:t>
      </w:r>
      <w:r w:rsidR="00B773B2">
        <w:rPr>
          <w:rFonts w:ascii="ＭＳ 明朝" w:eastAsia="ＭＳ 明朝" w:hAnsi="ＭＳ 明朝" w:hint="eastAsia"/>
          <w:sz w:val="24"/>
          <w:szCs w:val="24"/>
        </w:rPr>
        <w:t>開始</w:t>
      </w:r>
      <w:r w:rsidR="00B5164B">
        <w:rPr>
          <w:rFonts w:ascii="ＭＳ 明朝" w:eastAsia="ＭＳ 明朝" w:hAnsi="ＭＳ 明朝" w:hint="eastAsia"/>
          <w:sz w:val="24"/>
          <w:szCs w:val="24"/>
        </w:rPr>
        <w:t>とする。１人１台端末環境を引き続き維持し、児童生徒の学びを止めることなく学習できる環境の維持に努め、以下を踏まえた活用を推進する。</w:t>
      </w:r>
    </w:p>
    <w:p w:rsidR="00B5164B" w:rsidRDefault="00B5164B" w:rsidP="00B4461A">
      <w:pPr>
        <w:jc w:val="left"/>
        <w:rPr>
          <w:rFonts w:ascii="ＭＳ 明朝" w:eastAsia="ＭＳ 明朝" w:hAnsi="ＭＳ 明朝"/>
          <w:sz w:val="24"/>
          <w:szCs w:val="24"/>
        </w:rPr>
      </w:pPr>
    </w:p>
    <w:p w:rsidR="00B5164B" w:rsidRDefault="00B5164B" w:rsidP="00B4461A">
      <w:pPr>
        <w:jc w:val="left"/>
        <w:rPr>
          <w:rFonts w:ascii="ＭＳ 明朝" w:eastAsia="ＭＳ 明朝" w:hAnsi="ＭＳ 明朝"/>
          <w:sz w:val="24"/>
          <w:szCs w:val="24"/>
        </w:rPr>
      </w:pPr>
      <w:r>
        <w:rPr>
          <w:rFonts w:ascii="ＭＳ 明朝" w:eastAsia="ＭＳ 明朝" w:hAnsi="ＭＳ 明朝" w:hint="eastAsia"/>
          <w:sz w:val="24"/>
          <w:szCs w:val="24"/>
        </w:rPr>
        <w:t>（１）１人１台端末の積極的活用</w:t>
      </w:r>
    </w:p>
    <w:p w:rsidR="00B5164B" w:rsidRDefault="00B5164B" w:rsidP="008228E9">
      <w:pPr>
        <w:ind w:leftChars="135" w:left="564" w:hangingChars="117" w:hanging="281"/>
        <w:jc w:val="left"/>
        <w:rPr>
          <w:rFonts w:ascii="ＭＳ 明朝" w:eastAsia="ＭＳ 明朝" w:hAnsi="ＭＳ 明朝"/>
          <w:sz w:val="24"/>
          <w:szCs w:val="24"/>
        </w:rPr>
      </w:pPr>
      <w:r>
        <w:rPr>
          <w:rFonts w:ascii="ＭＳ 明朝" w:eastAsia="ＭＳ 明朝" w:hAnsi="ＭＳ 明朝"/>
          <w:sz w:val="24"/>
          <w:szCs w:val="24"/>
        </w:rPr>
        <w:t xml:space="preserve">　　学校</w:t>
      </w:r>
      <w:r w:rsidR="00B773B2">
        <w:rPr>
          <w:rFonts w:ascii="ＭＳ 明朝" w:eastAsia="ＭＳ 明朝" w:hAnsi="ＭＳ 明朝" w:hint="eastAsia"/>
          <w:sz w:val="24"/>
          <w:szCs w:val="24"/>
        </w:rPr>
        <w:t>や団体が</w:t>
      </w:r>
      <w:r>
        <w:rPr>
          <w:rFonts w:ascii="ＭＳ 明朝" w:eastAsia="ＭＳ 明朝" w:hAnsi="ＭＳ 明朝" w:hint="eastAsia"/>
          <w:sz w:val="24"/>
          <w:szCs w:val="24"/>
        </w:rPr>
        <w:t>計画する</w:t>
      </w:r>
      <w:r w:rsidR="00B773B2">
        <w:rPr>
          <w:rFonts w:ascii="ＭＳ 明朝" w:eastAsia="ＭＳ 明朝" w:hAnsi="ＭＳ 明朝" w:hint="eastAsia"/>
          <w:sz w:val="24"/>
          <w:szCs w:val="24"/>
        </w:rPr>
        <w:t>ＩＣＴを用いた効果的な授業実施に関する</w:t>
      </w:r>
      <w:r>
        <w:rPr>
          <w:rFonts w:ascii="ＭＳ 明朝" w:eastAsia="ＭＳ 明朝" w:hAnsi="ＭＳ 明朝" w:hint="eastAsia"/>
          <w:sz w:val="24"/>
          <w:szCs w:val="24"/>
        </w:rPr>
        <w:t>研修を支</w:t>
      </w:r>
      <w:r w:rsidR="00B773B2">
        <w:rPr>
          <w:rFonts w:ascii="ＭＳ 明朝" w:eastAsia="ＭＳ 明朝" w:hAnsi="ＭＳ 明朝" w:hint="eastAsia"/>
          <w:sz w:val="24"/>
          <w:szCs w:val="24"/>
        </w:rPr>
        <w:t>援するとともに、各学校、各教職員の意見をリサーチし、効果的な活用</w:t>
      </w:r>
      <w:r>
        <w:rPr>
          <w:rFonts w:ascii="ＭＳ 明朝" w:eastAsia="ＭＳ 明朝" w:hAnsi="ＭＳ 明朝" w:hint="eastAsia"/>
          <w:sz w:val="24"/>
          <w:szCs w:val="24"/>
        </w:rPr>
        <w:t>に努める</w:t>
      </w:r>
      <w:r w:rsidR="008228E9">
        <w:rPr>
          <w:rFonts w:ascii="ＭＳ 明朝" w:eastAsia="ＭＳ 明朝" w:hAnsi="ＭＳ 明朝" w:hint="eastAsia"/>
          <w:sz w:val="24"/>
          <w:szCs w:val="24"/>
        </w:rPr>
        <w:t>。</w:t>
      </w:r>
    </w:p>
    <w:p w:rsidR="00B5164B" w:rsidRDefault="00B5164B" w:rsidP="00B5164B">
      <w:pPr>
        <w:ind w:left="283" w:hangingChars="118" w:hanging="283"/>
        <w:jc w:val="left"/>
        <w:rPr>
          <w:rFonts w:ascii="ＭＳ 明朝" w:eastAsia="ＭＳ 明朝" w:hAnsi="ＭＳ 明朝"/>
          <w:sz w:val="24"/>
          <w:szCs w:val="24"/>
        </w:rPr>
      </w:pPr>
    </w:p>
    <w:p w:rsidR="00B5164B" w:rsidRDefault="00B5164B" w:rsidP="00B5164B">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（２）個別最適・協働的な学びの充実</w:t>
      </w:r>
      <w:bookmarkStart w:id="0" w:name="_GoBack"/>
      <w:bookmarkEnd w:id="0"/>
    </w:p>
    <w:p w:rsidR="00B5164B" w:rsidRDefault="00B5164B" w:rsidP="008228E9">
      <w:pPr>
        <w:ind w:leftChars="203" w:left="563" w:hangingChars="57" w:hanging="137"/>
        <w:jc w:val="left"/>
        <w:rPr>
          <w:rFonts w:ascii="ＭＳ 明朝" w:eastAsia="ＭＳ 明朝" w:hAnsi="ＭＳ 明朝"/>
          <w:sz w:val="24"/>
          <w:szCs w:val="24"/>
        </w:rPr>
      </w:pPr>
      <w:r>
        <w:rPr>
          <w:rFonts w:ascii="ＭＳ 明朝" w:eastAsia="ＭＳ 明朝" w:hAnsi="ＭＳ 明朝" w:hint="eastAsia"/>
          <w:sz w:val="24"/>
          <w:szCs w:val="24"/>
        </w:rPr>
        <w:t xml:space="preserve">　　児童生徒が「自分で調べる場面」「自分の考えをまとめ、発表・表現する場面」「児童生徒同士や教員とやり取りする場面」</w:t>
      </w:r>
      <w:r w:rsidR="00D80025">
        <w:rPr>
          <w:rFonts w:ascii="ＭＳ 明朝" w:eastAsia="ＭＳ 明朝" w:hAnsi="ＭＳ 明朝" w:hint="eastAsia"/>
          <w:sz w:val="24"/>
          <w:szCs w:val="24"/>
        </w:rPr>
        <w:t>において、積極的に１人１台端末を活用できるよう、環境づくりを行う。更に学習指導要領の改正を視野に入れ</w:t>
      </w:r>
      <w:r w:rsidR="007A0445">
        <w:rPr>
          <w:rFonts w:ascii="ＭＳ 明朝" w:eastAsia="ＭＳ 明朝" w:hAnsi="ＭＳ 明朝" w:hint="eastAsia"/>
          <w:sz w:val="24"/>
          <w:szCs w:val="24"/>
        </w:rPr>
        <w:t>た、教科横断的な授業や、探求的な学びの推進に積極的にＩＣＴを活用</w:t>
      </w:r>
      <w:r w:rsidR="00D80025">
        <w:rPr>
          <w:rFonts w:ascii="ＭＳ 明朝" w:eastAsia="ＭＳ 明朝" w:hAnsi="ＭＳ 明朝" w:hint="eastAsia"/>
          <w:sz w:val="24"/>
          <w:szCs w:val="24"/>
        </w:rPr>
        <w:t>するよう、リーディングＤＸ指定校等の先進的な取り組みについて紹介し、各学校において研究が深まるように努める。</w:t>
      </w:r>
    </w:p>
    <w:p w:rsidR="00D80025" w:rsidRDefault="00D80025" w:rsidP="00B5164B">
      <w:pPr>
        <w:ind w:left="283" w:hangingChars="118" w:hanging="283"/>
        <w:jc w:val="left"/>
        <w:rPr>
          <w:rFonts w:ascii="ＭＳ 明朝" w:eastAsia="ＭＳ 明朝" w:hAnsi="ＭＳ 明朝"/>
          <w:sz w:val="24"/>
          <w:szCs w:val="24"/>
        </w:rPr>
      </w:pPr>
    </w:p>
    <w:p w:rsidR="00D80025" w:rsidRDefault="00D80025" w:rsidP="00B5164B">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（３）学びの保障</w:t>
      </w:r>
    </w:p>
    <w:p w:rsidR="00D80025" w:rsidRPr="00E4558B" w:rsidRDefault="00D80025" w:rsidP="008228E9">
      <w:pPr>
        <w:ind w:leftChars="135" w:left="564" w:hangingChars="117" w:hanging="281"/>
        <w:jc w:val="left"/>
        <w:rPr>
          <w:rFonts w:ascii="ＭＳ 明朝" w:eastAsia="ＭＳ 明朝" w:hAnsi="ＭＳ 明朝"/>
          <w:sz w:val="24"/>
          <w:szCs w:val="24"/>
        </w:rPr>
      </w:pPr>
      <w:r>
        <w:rPr>
          <w:rFonts w:ascii="ＭＳ 明朝" w:eastAsia="ＭＳ 明朝" w:hAnsi="ＭＳ 明朝" w:hint="eastAsia"/>
          <w:sz w:val="24"/>
          <w:szCs w:val="24"/>
        </w:rPr>
        <w:t xml:space="preserve">　　オンライン授業の実施など１人１台端末を活用することにより学びの幅を広げ、さまざまな状況の児童生徒に学習機会の確保をしていく。また、不登校児童生徒や特別な支援を要する児童生徒等に対し、実態に応じて端末を活用した支援を継続していく。</w:t>
      </w:r>
    </w:p>
    <w:sectPr w:rsidR="00D80025" w:rsidRPr="00E455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7A"/>
    <w:rsid w:val="000D4DB1"/>
    <w:rsid w:val="00123110"/>
    <w:rsid w:val="00167746"/>
    <w:rsid w:val="001D7FDD"/>
    <w:rsid w:val="007774A4"/>
    <w:rsid w:val="007A0445"/>
    <w:rsid w:val="008228E9"/>
    <w:rsid w:val="009F482F"/>
    <w:rsid w:val="00B4461A"/>
    <w:rsid w:val="00B5164B"/>
    <w:rsid w:val="00B773B2"/>
    <w:rsid w:val="00C8621F"/>
    <w:rsid w:val="00CE75F2"/>
    <w:rsid w:val="00D80025"/>
    <w:rsid w:val="00E4558B"/>
    <w:rsid w:val="00FB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A7D017-9577-444F-84F0-27B53D25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弘内 裕子</dc:creator>
  <cp:keywords/>
  <dc:description/>
  <cp:lastModifiedBy>弘内 裕子</cp:lastModifiedBy>
  <cp:revision>4</cp:revision>
  <dcterms:created xsi:type="dcterms:W3CDTF">2024-10-30T06:59:00Z</dcterms:created>
  <dcterms:modified xsi:type="dcterms:W3CDTF">2025-02-14T01:17:00Z</dcterms:modified>
</cp:coreProperties>
</file>